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65" w:rsidRDefault="003C3F65" w:rsidP="003C3F65">
      <w:pPr>
        <w:widowControl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外国语学院 寒假社会实践项目材料提交要求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一、寒假前：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①</w:t>
      </w:r>
      <w:r w:rsidRPr="003C3F65">
        <w:rPr>
          <w:rFonts w:ascii="仿宋" w:eastAsia="仿宋" w:hAnsi="仿宋" w:cs="仿宋" w:hint="eastAsia"/>
          <w:sz w:val="30"/>
          <w:szCs w:val="30"/>
        </w:rPr>
        <w:t>提交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Pr="003C3F65">
        <w:rPr>
          <w:rFonts w:ascii="仿宋" w:eastAsia="仿宋" w:hAnsi="仿宋" w:cs="仿宋" w:hint="eastAsia"/>
          <w:sz w:val="30"/>
          <w:szCs w:val="30"/>
        </w:rPr>
        <w:t>外国语学院社会实践选题申报表</w:t>
      </w:r>
      <w:r>
        <w:rPr>
          <w:rFonts w:ascii="仿宋" w:eastAsia="仿宋" w:hAnsi="仿宋" w:cs="仿宋" w:hint="eastAsia"/>
          <w:sz w:val="30"/>
          <w:szCs w:val="30"/>
        </w:rPr>
        <w:t>》电子版，至wgytw17@126.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com</w:t>
      </w:r>
      <w:proofErr w:type="gramEnd"/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②至院办辅导员处领取社会实践考核卡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sz w:val="30"/>
          <w:szCs w:val="30"/>
        </w:rPr>
      </w:pPr>
    </w:p>
    <w:p w:rsidR="003C3F65" w:rsidRP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sz w:val="30"/>
          <w:szCs w:val="30"/>
        </w:rPr>
      </w:pPr>
      <w:r w:rsidRPr="003C3F65">
        <w:rPr>
          <w:rFonts w:ascii="仿宋" w:eastAsia="仿宋" w:hAnsi="仿宋" w:cs="仿宋" w:hint="eastAsia"/>
          <w:b/>
          <w:sz w:val="30"/>
          <w:szCs w:val="30"/>
        </w:rPr>
        <w:t>二、寒假中：</w:t>
      </w:r>
    </w:p>
    <w:p w:rsidR="003C3F65" w:rsidRPr="003C3F65" w:rsidRDefault="003C3F65" w:rsidP="003C3F65">
      <w:pPr>
        <w:widowControl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提供一篇社会实践简报/精彩故事/通讯稿/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微信推送稿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（配2-3张图片），长度不限，发送至wgytw17@126.com。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三、开学两周内：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团队整体：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提交一份社会实践总结报告（电子稿和纸质稿各一份），图文并茂。注意一定要多拍有意义的照片，体现实践内容。视频资料也可作为附件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提交。</w:t>
      </w:r>
    </w:p>
    <w:p w:rsidR="003C3F65" w:rsidRDefault="003C3F65" w:rsidP="003C3F65">
      <w:pPr>
        <w:widowControl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团队个人：</w:t>
      </w:r>
    </w:p>
    <w:p w:rsidR="003C3F65" w:rsidRDefault="003C3F65" w:rsidP="003C3F65">
      <w:pPr>
        <w:widowControl/>
        <w:ind w:firstLine="42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①填写完整、并有相关实践单位盖章的社会实践考核卡 </w:t>
      </w:r>
    </w:p>
    <w:p w:rsidR="003C3F65" w:rsidRDefault="003C3F65" w:rsidP="003C3F65">
      <w:pPr>
        <w:widowControl/>
        <w:ind w:firstLine="42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②1500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字个人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实践心得，或8000字以上的调查报告（具体要求见第四条，可参加优秀调查报告的评比）</w:t>
      </w:r>
    </w:p>
    <w:p w:rsidR="003C3F65" w:rsidRDefault="003C3F65" w:rsidP="003C3F65">
      <w:pPr>
        <w:widowControl/>
        <w:ind w:firstLine="420"/>
        <w:jc w:val="left"/>
        <w:rPr>
          <w:rFonts w:ascii="仿宋" w:eastAsia="仿宋" w:hAnsi="仿宋" w:cs="仿宋" w:hint="eastAsia"/>
          <w:sz w:val="30"/>
          <w:szCs w:val="30"/>
        </w:rPr>
      </w:pPr>
    </w:p>
    <w:p w:rsidR="00AD3286" w:rsidRDefault="00AD3286" w:rsidP="003C3F65"/>
    <w:sectPr w:rsidR="00AD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5"/>
    <w:rsid w:val="003C3F65"/>
    <w:rsid w:val="00A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徐雪宁</dc:creator>
  <cp:lastModifiedBy>徐雪宁</cp:lastModifiedBy>
  <cp:revision>1</cp:revision>
  <dcterms:created xsi:type="dcterms:W3CDTF">2017-01-12T08:30:00Z</dcterms:created>
  <dcterms:modified xsi:type="dcterms:W3CDTF">2017-01-12T08:49:00Z</dcterms:modified>
</cp:coreProperties>
</file>